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49" w:rsidRPr="000F385D" w:rsidRDefault="000F385D" w:rsidP="000F385D">
      <w:pPr>
        <w:spacing w:after="0" w:line="240" w:lineRule="auto"/>
        <w:rPr>
          <w:b/>
        </w:rPr>
      </w:pPr>
      <w:r w:rsidRPr="000F385D">
        <w:rPr>
          <w:b/>
        </w:rPr>
        <w:t>Name: _______________________________________</w:t>
      </w:r>
    </w:p>
    <w:p w:rsidR="000F385D" w:rsidRPr="000F385D" w:rsidRDefault="000F385D" w:rsidP="000F385D">
      <w:pPr>
        <w:spacing w:after="0" w:line="240" w:lineRule="auto"/>
        <w:rPr>
          <w:b/>
        </w:rPr>
      </w:pPr>
      <w:r w:rsidRPr="000F385D">
        <w:rPr>
          <w:b/>
        </w:rPr>
        <w:t>October 2</w:t>
      </w:r>
      <w:r w:rsidR="002D76E3">
        <w:rPr>
          <w:b/>
        </w:rPr>
        <w:t>7</w:t>
      </w:r>
      <w:r w:rsidR="002D76E3" w:rsidRPr="002D76E3">
        <w:rPr>
          <w:b/>
          <w:vertAlign w:val="superscript"/>
        </w:rPr>
        <w:t>th</w:t>
      </w:r>
      <w:r w:rsidR="002D76E3">
        <w:rPr>
          <w:b/>
        </w:rPr>
        <w:t>, 2011</w:t>
      </w:r>
    </w:p>
    <w:p w:rsidR="000F385D" w:rsidRDefault="000F385D" w:rsidP="000F385D">
      <w:pPr>
        <w:spacing w:after="0" w:line="240" w:lineRule="auto"/>
        <w:rPr>
          <w:b/>
        </w:rPr>
      </w:pPr>
      <w:r w:rsidRPr="000F385D">
        <w:rPr>
          <w:b/>
        </w:rPr>
        <w:t>Geometry, Mrs. Sulkes</w:t>
      </w:r>
    </w:p>
    <w:p w:rsidR="000F385D" w:rsidRP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  <w:r w:rsidRPr="000F385D">
        <w:rPr>
          <w:b/>
        </w:rPr>
        <w:t>3.2 Properties of Parallel Lines</w:t>
      </w: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  <w:r>
        <w:rPr>
          <w:b/>
        </w:rPr>
        <w:t xml:space="preserve"> Corresponding Angle Postulate (CA): </w:t>
      </w:r>
    </w:p>
    <w:p w:rsidR="000F385D" w:rsidRDefault="000F385D" w:rsidP="000F385D">
      <w:pPr>
        <w:spacing w:after="0" w:line="240" w:lineRule="auto"/>
      </w:pPr>
      <w:r>
        <w:t>If two parallel lines are cut by a transversal, then corresponding angles are congruent.</w:t>
      </w:r>
    </w:p>
    <w:p w:rsidR="000F385D" w:rsidRDefault="000F385D" w:rsidP="000F385D">
      <w:pPr>
        <w:pBdr>
          <w:bottom w:val="single" w:sz="12" w:space="1" w:color="auto"/>
        </w:pBdr>
        <w:spacing w:after="0" w:line="240" w:lineRule="auto"/>
      </w:pPr>
    </w:p>
    <w:p w:rsidR="000F385D" w:rsidRPr="000F385D" w:rsidRDefault="000F385D" w:rsidP="000F385D">
      <w:pPr>
        <w:spacing w:after="0" w:line="240" w:lineRule="auto"/>
        <w:rPr>
          <w:i/>
        </w:rPr>
      </w:pPr>
      <w:r w:rsidRPr="000F385D">
        <w:rPr>
          <w:i/>
        </w:rPr>
        <w:t xml:space="preserve">Prove the following theorems. Draw a labeled diagram, provide the given and prove statements, and then the formal proof. You can use the CA postulate above in your proof. </w:t>
      </w: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  <w:r>
        <w:rPr>
          <w:b/>
        </w:rPr>
        <w:t>1. Alternate Interior Angle</w:t>
      </w:r>
      <w:r w:rsidRPr="000F385D">
        <w:rPr>
          <w:b/>
        </w:rPr>
        <w:t xml:space="preserve"> Theorem</w:t>
      </w:r>
      <w:r>
        <w:rPr>
          <w:b/>
        </w:rPr>
        <w:t xml:space="preserve"> (AIA)</w:t>
      </w:r>
      <w:r>
        <w:t xml:space="preserve">: </w:t>
      </w:r>
    </w:p>
    <w:p w:rsidR="000F385D" w:rsidRDefault="000F385D" w:rsidP="000F385D">
      <w:pPr>
        <w:spacing w:after="0" w:line="240" w:lineRule="auto"/>
      </w:pPr>
      <w:r>
        <w:t>If two parallel lines are cut by a transversal, then alternate interior angles are congruent.</w:t>
      </w: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jc w:val="center"/>
        <w:rPr>
          <w:b/>
        </w:rPr>
      </w:pPr>
    </w:p>
    <w:p w:rsidR="000F385D" w:rsidRDefault="000F385D" w:rsidP="000F385D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  <w:r>
        <w:rPr>
          <w:b/>
        </w:rPr>
        <w:t>2.  Same-side Interior Angle Theorem (SSIS):</w:t>
      </w:r>
    </w:p>
    <w:p w:rsidR="000F385D" w:rsidRPr="000F385D" w:rsidRDefault="000F385D" w:rsidP="000F385D">
      <w:pPr>
        <w:spacing w:after="0" w:line="240" w:lineRule="auto"/>
      </w:pPr>
      <w:r w:rsidRPr="000F385D">
        <w:t>If two parallel lines are cut by a transversal, then same-side interior angles are supplementary.</w:t>
      </w:r>
    </w:p>
    <w:p w:rsidR="000F385D" w:rsidRP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F07BA4" w:rsidRDefault="00F07BA4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F07BA4" w:rsidRDefault="00F07BA4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  <w:r>
        <w:rPr>
          <w:b/>
        </w:rPr>
        <w:lastRenderedPageBreak/>
        <w:t>3. Parallel Perpendicular Theorem (PP):</w:t>
      </w:r>
    </w:p>
    <w:p w:rsidR="000F385D" w:rsidRDefault="000F385D" w:rsidP="000F385D">
      <w:pPr>
        <w:spacing w:after="0" w:line="240" w:lineRule="auto"/>
      </w:pPr>
      <w:r>
        <w:t>If a transversal is perpendicular to one of two parallel lines, then it is perpendicular to the other one also.</w:t>
      </w: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</w:pPr>
    </w:p>
    <w:p w:rsidR="000F385D" w:rsidRPr="000F385D" w:rsidRDefault="000F385D" w:rsidP="000F385D">
      <w:pPr>
        <w:spacing w:after="0" w:line="240" w:lineRule="auto"/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spacing w:after="0" w:line="240" w:lineRule="auto"/>
        <w:rPr>
          <w:b/>
        </w:rPr>
      </w:pPr>
    </w:p>
    <w:p w:rsidR="000F385D" w:rsidRDefault="000F385D" w:rsidP="000F385D">
      <w:pPr>
        <w:pBdr>
          <w:bottom w:val="single" w:sz="12" w:space="1" w:color="auto"/>
        </w:pBdr>
        <w:spacing w:after="0" w:line="240" w:lineRule="auto"/>
        <w:rPr>
          <w:b/>
        </w:rPr>
      </w:pPr>
    </w:p>
    <w:p w:rsidR="000F385D" w:rsidRDefault="005B44B6" w:rsidP="000F385D">
      <w:pPr>
        <w:spacing w:after="0" w:line="240" w:lineRule="auto"/>
        <w:rPr>
          <w:b/>
        </w:rPr>
      </w:pPr>
      <w:r>
        <w:rPr>
          <w:b/>
        </w:rPr>
        <w:t>Examples:</w:t>
      </w:r>
    </w:p>
    <w:p w:rsidR="005B44B6" w:rsidRDefault="005B44B6" w:rsidP="000F385D">
      <w:pPr>
        <w:spacing w:after="0" w:line="240" w:lineRule="auto"/>
        <w:rPr>
          <w:b/>
        </w:rPr>
      </w:pPr>
    </w:p>
    <w:p w:rsidR="005B44B6" w:rsidRDefault="003A1066" w:rsidP="000F385D">
      <w:pPr>
        <w:spacing w:after="0" w:line="240" w:lineRule="auto"/>
      </w:pPr>
      <w:r>
        <w:t xml:space="preserve">1. </w:t>
      </w:r>
      <w:r w:rsidR="005B44B6">
        <w:t>Find the measures of the angles named:</w:t>
      </w:r>
    </w:p>
    <w:p w:rsidR="005B44B6" w:rsidRDefault="005B44B6" w:rsidP="000F385D">
      <w:pPr>
        <w:spacing w:after="0" w:line="240" w:lineRule="auto"/>
      </w:pPr>
    </w:p>
    <w:p w:rsidR="005B44B6" w:rsidRDefault="003A1066" w:rsidP="000F385D">
      <w:pPr>
        <w:spacing w:after="0" w:line="240" w:lineRule="auto"/>
      </w:pPr>
      <w:r>
        <w:t>a</w:t>
      </w:r>
      <w:r w:rsidR="005B44B6">
        <w:t xml:space="preserve">.  </w:t>
      </w:r>
      <w:r w:rsidR="005B44B6" w:rsidRPr="005B44B6">
        <w:rPr>
          <w:position w:val="-6"/>
        </w:rPr>
        <w:object w:dxaOrig="4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4.25pt" o:ole="">
            <v:imagedata r:id="rId4" o:title=""/>
          </v:shape>
          <o:OLEObject Type="Embed" ProgID="Equation.DSMT4" ShapeID="_x0000_i1025" DrawAspect="Content" ObjectID="_1380698815" r:id="rId5"/>
        </w:object>
      </w: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82.75pt;margin-top:4.3pt;width:146.25pt;height:201pt;z-index:251664384" o:connectortype="straight"/>
        </w:pict>
      </w:r>
      <w:r>
        <w:rPr>
          <w:noProof/>
        </w:rPr>
        <w:pict>
          <v:shape id="_x0000_s1026" type="#_x0000_t32" style="position:absolute;margin-left:238.5pt;margin-top:8.8pt;width:.75pt;height:162.75pt;flip:x;z-index:251658240" o:connectortype="straight"/>
        </w:pict>
      </w:r>
    </w:p>
    <w:p w:rsidR="005B44B6" w:rsidRDefault="003A1066" w:rsidP="000F385D">
      <w:pPr>
        <w:spacing w:after="0" w:line="240" w:lineRule="auto"/>
      </w:pPr>
      <w:r>
        <w:t>b</w:t>
      </w:r>
      <w:r w:rsidR="005B44B6">
        <w:t xml:space="preserve">. </w:t>
      </w:r>
      <w:r w:rsidR="005B44B6" w:rsidRPr="005B44B6">
        <w:rPr>
          <w:position w:val="-6"/>
        </w:rPr>
        <w:object w:dxaOrig="560" w:dyaOrig="279">
          <v:shape id="_x0000_i1026" type="#_x0000_t75" style="width:27.75pt;height:14.25pt" o:ole="">
            <v:imagedata r:id="rId6" o:title=""/>
          </v:shape>
          <o:OLEObject Type="Embed" ProgID="Equation.DSMT4" ShapeID="_x0000_i1026" DrawAspect="Content" ObjectID="_1380698816" r:id="rId7"/>
        </w:object>
      </w: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82.75pt;margin-top:7.7pt;width:30pt;height:24pt;z-index:251667456" filled="f" stroked="f">
            <v:textbox>
              <w:txbxContent>
                <w:p w:rsidR="00F07BA4" w:rsidRDefault="00F07BA4">
                  <w:r>
                    <w:t xml:space="preserve">   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12.75pt;margin-top:7.7pt;width:28.5pt;height:24pt;z-index:251666432" filled="f" stroked="f">
            <v:textbox style="mso-next-textbox:#_x0000_s1034">
              <w:txbxContent>
                <w:p w:rsidR="00F07BA4" w:rsidRDefault="00F07BA4">
                  <w:r>
                    <w:t>2</w:t>
                  </w:r>
                </w:p>
              </w:txbxContent>
            </v:textbox>
          </v:shape>
        </w:pict>
      </w: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 id="_x0000_s1041" type="#_x0000_t32" style="position:absolute;margin-left:374.25pt;margin-top:6.25pt;width:18.75pt;height:6.75pt;z-index:251673600" o:connectortype="straight"/>
        </w:pict>
      </w:r>
      <w:r>
        <w:rPr>
          <w:noProof/>
        </w:rPr>
        <w:pict>
          <v:shape id="_x0000_s1030" type="#_x0000_t32" style="position:absolute;margin-left:250.5pt;margin-top:2.5pt;width:0;height:10.5pt;z-index:251662336" o:connectortype="straight"/>
        </w:pict>
      </w:r>
      <w:r>
        <w:rPr>
          <w:noProof/>
        </w:rPr>
        <w:pict>
          <v:shape id="_x0000_s1029" type="#_x0000_t32" style="position:absolute;margin-left:238.5pt;margin-top:1.75pt;width:12pt;height:.75pt;z-index:251661312" o:connectortype="straight"/>
        </w:pict>
      </w:r>
      <w:r>
        <w:rPr>
          <w:noProof/>
        </w:rPr>
        <w:pict>
          <v:shape id="_x0000_s1027" type="#_x0000_t32" style="position:absolute;margin-left:191.25pt;margin-top:13pt;width:247.5pt;height:1.5pt;flip:y;z-index:251659264" o:connectortype="straight"/>
        </w:pict>
      </w:r>
      <w:r w:rsidR="003A1066">
        <w:t>c</w:t>
      </w:r>
      <w:r w:rsidR="005B44B6">
        <w:t xml:space="preserve">. </w:t>
      </w:r>
      <w:r w:rsidR="005B44B6" w:rsidRPr="005B44B6">
        <w:rPr>
          <w:position w:val="-6"/>
        </w:rPr>
        <w:object w:dxaOrig="540" w:dyaOrig="279">
          <v:shape id="_x0000_i1027" type="#_x0000_t75" style="width:27pt;height:14.25pt" o:ole="">
            <v:imagedata r:id="rId8" o:title=""/>
          </v:shape>
          <o:OLEObject Type="Embed" ProgID="Equation.DSMT4" ShapeID="_x0000_i1027" DrawAspect="Content" ObjectID="_1380698817" r:id="rId9"/>
        </w:object>
      </w: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 id="_x0000_s1042" type="#_x0000_t32" style="position:absolute;margin-left:374.25pt;margin-top:.55pt;width:18.75pt;height:3.75pt;flip:x;z-index:251674624" o:connectortype="straight"/>
        </w:pict>
      </w:r>
      <w:r>
        <w:rPr>
          <w:noProof/>
        </w:rPr>
        <w:pict>
          <v:shape id="_x0000_s1038" type="#_x0000_t202" style="position:absolute;margin-left:333.75pt;margin-top:.55pt;width:40.5pt;height:23.25pt;z-index:251670528" filled="f" stroked="f">
            <v:textbox>
              <w:txbxContent>
                <w:p w:rsidR="00F07BA4" w:rsidRDefault="00F07BA4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02.25pt;margin-top:.55pt;width:31.5pt;height:23.25pt;z-index:251669504" filled="f" stroked="f">
            <v:textbox>
              <w:txbxContent>
                <w:p w:rsidR="00F07BA4" w:rsidRDefault="00F07BA4">
                  <w:r>
                    <w:t>3</w:t>
                  </w:r>
                </w:p>
              </w:txbxContent>
            </v:textbox>
          </v:shape>
        </w:pict>
      </w:r>
    </w:p>
    <w:p w:rsidR="005B44B6" w:rsidRDefault="003A1066" w:rsidP="000F385D">
      <w:pPr>
        <w:spacing w:after="0" w:line="240" w:lineRule="auto"/>
      </w:pPr>
      <w:r>
        <w:t>d</w:t>
      </w:r>
      <w:r w:rsidR="005B44B6">
        <w:t xml:space="preserve">. </w:t>
      </w:r>
      <w:r w:rsidR="005B44B6" w:rsidRPr="005B44B6">
        <w:rPr>
          <w:position w:val="-6"/>
        </w:rPr>
        <w:object w:dxaOrig="560" w:dyaOrig="279">
          <v:shape id="_x0000_i1028" type="#_x0000_t75" style="width:27.75pt;height:14.25pt" o:ole="">
            <v:imagedata r:id="rId10" o:title=""/>
          </v:shape>
          <o:OLEObject Type="Embed" ProgID="Equation.DSMT4" ShapeID="_x0000_i1028" DrawAspect="Content" ObjectID="_1380698818" r:id="rId11"/>
        </w:object>
      </w:r>
    </w:p>
    <w:p w:rsidR="005B44B6" w:rsidRDefault="005B44B6" w:rsidP="000F385D">
      <w:pPr>
        <w:spacing w:after="0" w:line="240" w:lineRule="auto"/>
      </w:pP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 id="_x0000_s1036" type="#_x0000_t202" style="position:absolute;margin-left:345pt;margin-top:12.25pt;width:29.25pt;height:21.75pt;z-index:251668480" filled="f" stroked="f">
            <v:textbox>
              <w:txbxContent>
                <w:p w:rsidR="00F07BA4" w:rsidRDefault="00F07BA4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74.25pt;margin-top:12.25pt;width:45pt;height:21.75pt;z-index:251665408" filled="f" stroked="f">
            <v:textbox>
              <w:txbxContent>
                <w:p w:rsidR="00F07BA4" w:rsidRDefault="00F07BA4">
                  <w:r>
                    <w:t>130</w:t>
                  </w:r>
                  <w:r w:rsidRPr="005B44B6">
                    <w:rPr>
                      <w:position w:val="-4"/>
                    </w:rPr>
                    <w:object w:dxaOrig="160" w:dyaOrig="260">
                      <v:shape id="_x0000_i1030" type="#_x0000_t75" style="width:8.25pt;height:12.75pt" o:ole="">
                        <v:imagedata r:id="rId12" o:title=""/>
                      </v:shape>
                      <o:OLEObject Type="Embed" ProgID="Equation.DSMT4" ShapeID="_x0000_i1030" DrawAspect="Content" ObjectID="_1380698823" r:id="rId13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32.5pt;margin-top:12.25pt;width:36pt;height:18pt;z-index:251663360" filled="f" stroked="f">
            <v:textbox>
              <w:txbxContent>
                <w:p w:rsidR="00F07BA4" w:rsidRDefault="00F07BA4">
                  <w:r>
                    <w:t>8</w:t>
                  </w:r>
                </w:p>
              </w:txbxContent>
            </v:textbox>
          </v:shape>
        </w:pict>
      </w:r>
      <w:r w:rsidR="003A1066">
        <w:t>e</w:t>
      </w:r>
      <w:r w:rsidR="005B44B6">
        <w:t xml:space="preserve">. </w:t>
      </w:r>
      <w:r w:rsidR="005B44B6" w:rsidRPr="005B44B6">
        <w:rPr>
          <w:position w:val="-6"/>
        </w:rPr>
        <w:object w:dxaOrig="540" w:dyaOrig="279">
          <v:shape id="_x0000_i1031" type="#_x0000_t75" style="width:27pt;height:14.25pt" o:ole="">
            <v:imagedata r:id="rId14" o:title=""/>
          </v:shape>
          <o:OLEObject Type="Embed" ProgID="Equation.DSMT4" ShapeID="_x0000_i1031" DrawAspect="Content" ObjectID="_1380698819" r:id="rId15"/>
        </w:object>
      </w: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 id="_x0000_s1043" type="#_x0000_t32" style="position:absolute;margin-left:423pt;margin-top:8.8pt;width:12pt;height:7.5pt;z-index:251675648" o:connectortype="straight"/>
        </w:pict>
      </w:r>
      <w:r>
        <w:rPr>
          <w:noProof/>
        </w:rPr>
        <w:pict>
          <v:shape id="_x0000_s1039" type="#_x0000_t202" style="position:absolute;margin-left:345pt;margin-top:12.55pt;width:36pt;height:27pt;z-index:251671552" filled="f" stroked="f">
            <v:textbox>
              <w:txbxContent>
                <w:p w:rsidR="00F07BA4" w:rsidRDefault="00F07BA4">
                  <w:r>
                    <w:t xml:space="preserve">    6</w:t>
                  </w:r>
                </w:p>
              </w:txbxContent>
            </v:textbox>
          </v:shape>
        </w:pict>
      </w:r>
    </w:p>
    <w:p w:rsidR="005B44B6" w:rsidRDefault="004D1760" w:rsidP="000F385D">
      <w:pPr>
        <w:spacing w:after="0" w:line="240" w:lineRule="auto"/>
      </w:pPr>
      <w:r>
        <w:rPr>
          <w:noProof/>
        </w:rPr>
        <w:pict>
          <v:shape id="_x0000_s1044" type="#_x0000_t32" style="position:absolute;margin-left:419.25pt;margin-top:2.9pt;width:15.75pt;height:7.5pt;flip:x;z-index:251676672" o:connectortype="straight"/>
        </w:pict>
      </w:r>
      <w:r>
        <w:rPr>
          <w:noProof/>
        </w:rPr>
        <w:pict>
          <v:shape id="_x0000_s1040" type="#_x0000_t202" style="position:absolute;margin-left:381pt;margin-top:2.9pt;width:33.75pt;height:23.25pt;z-index:251672576" filled="f" stroked="f">
            <v:textbox>
              <w:txbxContent>
                <w:p w:rsidR="00F07BA4" w:rsidRDefault="00F07BA4"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margin-left:198pt;margin-top:2.9pt;width:250.5pt;height:0;z-index:251660288" o:connectortype="straight"/>
        </w:pict>
      </w:r>
      <w:r w:rsidR="003A1066">
        <w:t>f</w:t>
      </w:r>
      <w:r w:rsidR="005B44B6">
        <w:t xml:space="preserve">. </w:t>
      </w:r>
      <w:r w:rsidR="005B44B6" w:rsidRPr="005B44B6">
        <w:rPr>
          <w:position w:val="-6"/>
        </w:rPr>
        <w:object w:dxaOrig="540" w:dyaOrig="279">
          <v:shape id="_x0000_i1032" type="#_x0000_t75" style="width:27pt;height:14.25pt" o:ole="">
            <v:imagedata r:id="rId16" o:title=""/>
          </v:shape>
          <o:OLEObject Type="Embed" ProgID="Equation.DSMT4" ShapeID="_x0000_i1032" DrawAspect="Content" ObjectID="_1380698820" r:id="rId17"/>
        </w:object>
      </w:r>
    </w:p>
    <w:p w:rsidR="005B44B6" w:rsidRDefault="005B44B6" w:rsidP="000F385D">
      <w:pPr>
        <w:spacing w:after="0" w:line="240" w:lineRule="auto"/>
      </w:pPr>
    </w:p>
    <w:p w:rsidR="005B44B6" w:rsidRDefault="003A1066" w:rsidP="000F385D">
      <w:pPr>
        <w:spacing w:after="0" w:line="240" w:lineRule="auto"/>
      </w:pPr>
      <w:r>
        <w:t>g</w:t>
      </w:r>
      <w:r w:rsidR="005B44B6">
        <w:t xml:space="preserve">. </w:t>
      </w:r>
      <w:r w:rsidR="005B44B6" w:rsidRPr="005B44B6">
        <w:rPr>
          <w:position w:val="-6"/>
        </w:rPr>
        <w:object w:dxaOrig="560" w:dyaOrig="279">
          <v:shape id="_x0000_i1033" type="#_x0000_t75" style="width:27.75pt;height:14.25pt" o:ole="">
            <v:imagedata r:id="rId18" o:title=""/>
          </v:shape>
          <o:OLEObject Type="Embed" ProgID="Equation.DSMT4" ShapeID="_x0000_i1033" DrawAspect="Content" ObjectID="_1380698821" r:id="rId19"/>
        </w:object>
      </w:r>
    </w:p>
    <w:p w:rsidR="005B44B6" w:rsidRDefault="005B44B6" w:rsidP="000F385D">
      <w:pPr>
        <w:spacing w:after="0" w:line="240" w:lineRule="auto"/>
      </w:pPr>
    </w:p>
    <w:p w:rsidR="005B44B6" w:rsidRDefault="003A1066" w:rsidP="000F385D">
      <w:pPr>
        <w:spacing w:after="0" w:line="240" w:lineRule="auto"/>
      </w:pPr>
      <w:r>
        <w:t>h</w:t>
      </w:r>
      <w:r w:rsidR="005B44B6">
        <w:t xml:space="preserve">. </w:t>
      </w:r>
      <w:r w:rsidR="005B44B6" w:rsidRPr="005B44B6">
        <w:rPr>
          <w:position w:val="-6"/>
        </w:rPr>
        <w:object w:dxaOrig="540" w:dyaOrig="279">
          <v:shape id="_x0000_i1034" type="#_x0000_t75" style="width:27pt;height:14.25pt" o:ole="">
            <v:imagedata r:id="rId20" o:title=""/>
          </v:shape>
          <o:OLEObject Type="Embed" ProgID="Equation.DSMT4" ShapeID="_x0000_i1034" DrawAspect="Content" ObjectID="_1380698822" r:id="rId21"/>
        </w:object>
      </w:r>
    </w:p>
    <w:sectPr w:rsidR="005B44B6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385D"/>
    <w:rsid w:val="00000DBF"/>
    <w:rsid w:val="0000427D"/>
    <w:rsid w:val="000130CB"/>
    <w:rsid w:val="000311CE"/>
    <w:rsid w:val="000319FC"/>
    <w:rsid w:val="00033237"/>
    <w:rsid w:val="00037406"/>
    <w:rsid w:val="0004105E"/>
    <w:rsid w:val="00044E9D"/>
    <w:rsid w:val="00045E2E"/>
    <w:rsid w:val="000464A6"/>
    <w:rsid w:val="00051341"/>
    <w:rsid w:val="00053761"/>
    <w:rsid w:val="00056874"/>
    <w:rsid w:val="00062D25"/>
    <w:rsid w:val="00063E13"/>
    <w:rsid w:val="00065AEC"/>
    <w:rsid w:val="00073F8F"/>
    <w:rsid w:val="00075C79"/>
    <w:rsid w:val="00077BD6"/>
    <w:rsid w:val="00080561"/>
    <w:rsid w:val="00081399"/>
    <w:rsid w:val="0008693E"/>
    <w:rsid w:val="000937EB"/>
    <w:rsid w:val="000A54B6"/>
    <w:rsid w:val="000B781D"/>
    <w:rsid w:val="000C038C"/>
    <w:rsid w:val="000D40E2"/>
    <w:rsid w:val="000D4610"/>
    <w:rsid w:val="000E42CE"/>
    <w:rsid w:val="000E47A0"/>
    <w:rsid w:val="000E6EFE"/>
    <w:rsid w:val="000F385D"/>
    <w:rsid w:val="000F5D9A"/>
    <w:rsid w:val="000F6B92"/>
    <w:rsid w:val="001203FC"/>
    <w:rsid w:val="001249AA"/>
    <w:rsid w:val="00126818"/>
    <w:rsid w:val="0013729B"/>
    <w:rsid w:val="00165B05"/>
    <w:rsid w:val="00171CDB"/>
    <w:rsid w:val="0017327B"/>
    <w:rsid w:val="00173D11"/>
    <w:rsid w:val="00173D78"/>
    <w:rsid w:val="00176605"/>
    <w:rsid w:val="001812F7"/>
    <w:rsid w:val="001A0DBB"/>
    <w:rsid w:val="001A76F4"/>
    <w:rsid w:val="001B50C6"/>
    <w:rsid w:val="001C1FE2"/>
    <w:rsid w:val="001C7A7B"/>
    <w:rsid w:val="001D06A4"/>
    <w:rsid w:val="001D319E"/>
    <w:rsid w:val="001E5008"/>
    <w:rsid w:val="001F5A4F"/>
    <w:rsid w:val="00204590"/>
    <w:rsid w:val="00205E9D"/>
    <w:rsid w:val="00213A60"/>
    <w:rsid w:val="00214475"/>
    <w:rsid w:val="0021688C"/>
    <w:rsid w:val="00220B0B"/>
    <w:rsid w:val="002232D3"/>
    <w:rsid w:val="00224663"/>
    <w:rsid w:val="00225E86"/>
    <w:rsid w:val="00232318"/>
    <w:rsid w:val="00232ACE"/>
    <w:rsid w:val="00240A49"/>
    <w:rsid w:val="002410D2"/>
    <w:rsid w:val="00241AD3"/>
    <w:rsid w:val="00255121"/>
    <w:rsid w:val="002563E2"/>
    <w:rsid w:val="00266980"/>
    <w:rsid w:val="00271408"/>
    <w:rsid w:val="00277A78"/>
    <w:rsid w:val="0028247B"/>
    <w:rsid w:val="00283827"/>
    <w:rsid w:val="00283F35"/>
    <w:rsid w:val="00294132"/>
    <w:rsid w:val="0029652D"/>
    <w:rsid w:val="002A1F9B"/>
    <w:rsid w:val="002A3168"/>
    <w:rsid w:val="002A414B"/>
    <w:rsid w:val="002B2F9A"/>
    <w:rsid w:val="002B3E14"/>
    <w:rsid w:val="002B7430"/>
    <w:rsid w:val="002C6BAA"/>
    <w:rsid w:val="002C7793"/>
    <w:rsid w:val="002D1E1E"/>
    <w:rsid w:val="002D231D"/>
    <w:rsid w:val="002D2396"/>
    <w:rsid w:val="002D28F4"/>
    <w:rsid w:val="002D4487"/>
    <w:rsid w:val="002D76E3"/>
    <w:rsid w:val="003000D4"/>
    <w:rsid w:val="00303564"/>
    <w:rsid w:val="00304208"/>
    <w:rsid w:val="003167D2"/>
    <w:rsid w:val="003226DA"/>
    <w:rsid w:val="003437BB"/>
    <w:rsid w:val="00351DC2"/>
    <w:rsid w:val="00351DE8"/>
    <w:rsid w:val="0035214C"/>
    <w:rsid w:val="00354389"/>
    <w:rsid w:val="00355A53"/>
    <w:rsid w:val="00374887"/>
    <w:rsid w:val="003748C1"/>
    <w:rsid w:val="003869A1"/>
    <w:rsid w:val="00396D6E"/>
    <w:rsid w:val="00397D4C"/>
    <w:rsid w:val="003A1066"/>
    <w:rsid w:val="003A4A69"/>
    <w:rsid w:val="003B41C1"/>
    <w:rsid w:val="003C08A4"/>
    <w:rsid w:val="003C4AE2"/>
    <w:rsid w:val="003C77AD"/>
    <w:rsid w:val="003D711B"/>
    <w:rsid w:val="003E2375"/>
    <w:rsid w:val="003E23AB"/>
    <w:rsid w:val="003F104D"/>
    <w:rsid w:val="003F5ABB"/>
    <w:rsid w:val="003F5BCE"/>
    <w:rsid w:val="004021E2"/>
    <w:rsid w:val="00414EE9"/>
    <w:rsid w:val="00417650"/>
    <w:rsid w:val="0042167D"/>
    <w:rsid w:val="004216DE"/>
    <w:rsid w:val="00427E5E"/>
    <w:rsid w:val="00434E06"/>
    <w:rsid w:val="004541FE"/>
    <w:rsid w:val="004632F1"/>
    <w:rsid w:val="004773D0"/>
    <w:rsid w:val="004774F0"/>
    <w:rsid w:val="004847FA"/>
    <w:rsid w:val="00484B0E"/>
    <w:rsid w:val="004920E8"/>
    <w:rsid w:val="00497433"/>
    <w:rsid w:val="004A1FE9"/>
    <w:rsid w:val="004A3F77"/>
    <w:rsid w:val="004A66FB"/>
    <w:rsid w:val="004B5E7B"/>
    <w:rsid w:val="004C0B16"/>
    <w:rsid w:val="004C3A59"/>
    <w:rsid w:val="004C40C9"/>
    <w:rsid w:val="004C4E64"/>
    <w:rsid w:val="004C57EA"/>
    <w:rsid w:val="004D1760"/>
    <w:rsid w:val="004D4B0E"/>
    <w:rsid w:val="004D577D"/>
    <w:rsid w:val="004E24B3"/>
    <w:rsid w:val="004F0DA2"/>
    <w:rsid w:val="004F2CB7"/>
    <w:rsid w:val="004F522C"/>
    <w:rsid w:val="005174E6"/>
    <w:rsid w:val="005211BF"/>
    <w:rsid w:val="0052508B"/>
    <w:rsid w:val="00525545"/>
    <w:rsid w:val="00530DBC"/>
    <w:rsid w:val="005318DF"/>
    <w:rsid w:val="00532A49"/>
    <w:rsid w:val="00532C90"/>
    <w:rsid w:val="00533197"/>
    <w:rsid w:val="00551F55"/>
    <w:rsid w:val="00552E50"/>
    <w:rsid w:val="00560297"/>
    <w:rsid w:val="00562628"/>
    <w:rsid w:val="00581E24"/>
    <w:rsid w:val="005837F8"/>
    <w:rsid w:val="00591553"/>
    <w:rsid w:val="0059454D"/>
    <w:rsid w:val="00595449"/>
    <w:rsid w:val="005A20B1"/>
    <w:rsid w:val="005A4235"/>
    <w:rsid w:val="005B13C4"/>
    <w:rsid w:val="005B155E"/>
    <w:rsid w:val="005B44B6"/>
    <w:rsid w:val="005C2BE9"/>
    <w:rsid w:val="005D35BA"/>
    <w:rsid w:val="005D4C5E"/>
    <w:rsid w:val="005D51B5"/>
    <w:rsid w:val="005D6C4B"/>
    <w:rsid w:val="005E00AD"/>
    <w:rsid w:val="005E35E9"/>
    <w:rsid w:val="005E3A09"/>
    <w:rsid w:val="005E3A5A"/>
    <w:rsid w:val="005E6732"/>
    <w:rsid w:val="005F4401"/>
    <w:rsid w:val="005F4F14"/>
    <w:rsid w:val="005F7575"/>
    <w:rsid w:val="00600D07"/>
    <w:rsid w:val="00607768"/>
    <w:rsid w:val="00616102"/>
    <w:rsid w:val="00622FC7"/>
    <w:rsid w:val="0062305F"/>
    <w:rsid w:val="0062688C"/>
    <w:rsid w:val="006314F9"/>
    <w:rsid w:val="00632D29"/>
    <w:rsid w:val="00635143"/>
    <w:rsid w:val="00647BC2"/>
    <w:rsid w:val="00664964"/>
    <w:rsid w:val="006651A8"/>
    <w:rsid w:val="00673C97"/>
    <w:rsid w:val="00682917"/>
    <w:rsid w:val="006833D3"/>
    <w:rsid w:val="0068412D"/>
    <w:rsid w:val="006915A1"/>
    <w:rsid w:val="0069549E"/>
    <w:rsid w:val="00696205"/>
    <w:rsid w:val="006A1DE1"/>
    <w:rsid w:val="006B0589"/>
    <w:rsid w:val="006B2093"/>
    <w:rsid w:val="006B5416"/>
    <w:rsid w:val="006C4539"/>
    <w:rsid w:val="006C5EC5"/>
    <w:rsid w:val="006C6811"/>
    <w:rsid w:val="006C6DBF"/>
    <w:rsid w:val="006C717C"/>
    <w:rsid w:val="006C7E40"/>
    <w:rsid w:val="006D2458"/>
    <w:rsid w:val="006D4C23"/>
    <w:rsid w:val="006D4E5A"/>
    <w:rsid w:val="006E280E"/>
    <w:rsid w:val="006E28D0"/>
    <w:rsid w:val="006E28EA"/>
    <w:rsid w:val="006E4BE5"/>
    <w:rsid w:val="006E7633"/>
    <w:rsid w:val="006F16DE"/>
    <w:rsid w:val="006F671C"/>
    <w:rsid w:val="007065C7"/>
    <w:rsid w:val="00706DEB"/>
    <w:rsid w:val="00707DF4"/>
    <w:rsid w:val="00717748"/>
    <w:rsid w:val="00717ECE"/>
    <w:rsid w:val="0072372A"/>
    <w:rsid w:val="00731A7F"/>
    <w:rsid w:val="00733A83"/>
    <w:rsid w:val="007346BE"/>
    <w:rsid w:val="007378AB"/>
    <w:rsid w:val="0074412B"/>
    <w:rsid w:val="0074511E"/>
    <w:rsid w:val="00753ECD"/>
    <w:rsid w:val="007541CE"/>
    <w:rsid w:val="007544D0"/>
    <w:rsid w:val="00755524"/>
    <w:rsid w:val="0075585C"/>
    <w:rsid w:val="00756A29"/>
    <w:rsid w:val="00762228"/>
    <w:rsid w:val="00764BBF"/>
    <w:rsid w:val="00764DF3"/>
    <w:rsid w:val="00780774"/>
    <w:rsid w:val="00780E67"/>
    <w:rsid w:val="007B150F"/>
    <w:rsid w:val="007B3EFC"/>
    <w:rsid w:val="007B4F31"/>
    <w:rsid w:val="007B6D32"/>
    <w:rsid w:val="007B78A3"/>
    <w:rsid w:val="007C160C"/>
    <w:rsid w:val="007C1EC6"/>
    <w:rsid w:val="007D3ABA"/>
    <w:rsid w:val="007D420C"/>
    <w:rsid w:val="007D568B"/>
    <w:rsid w:val="007E69D2"/>
    <w:rsid w:val="007F27B9"/>
    <w:rsid w:val="007F799C"/>
    <w:rsid w:val="00815F71"/>
    <w:rsid w:val="00823333"/>
    <w:rsid w:val="008439F1"/>
    <w:rsid w:val="00845911"/>
    <w:rsid w:val="00846A38"/>
    <w:rsid w:val="0085391C"/>
    <w:rsid w:val="00853A4F"/>
    <w:rsid w:val="008566BE"/>
    <w:rsid w:val="00863463"/>
    <w:rsid w:val="00870894"/>
    <w:rsid w:val="008818B9"/>
    <w:rsid w:val="00886D84"/>
    <w:rsid w:val="0089481C"/>
    <w:rsid w:val="00897971"/>
    <w:rsid w:val="008A34C6"/>
    <w:rsid w:val="008A705E"/>
    <w:rsid w:val="008A7EDE"/>
    <w:rsid w:val="008B0D1B"/>
    <w:rsid w:val="008B376A"/>
    <w:rsid w:val="008C24F1"/>
    <w:rsid w:val="008D1219"/>
    <w:rsid w:val="008D606E"/>
    <w:rsid w:val="008E070D"/>
    <w:rsid w:val="008E2BBF"/>
    <w:rsid w:val="008E3A11"/>
    <w:rsid w:val="008E4B11"/>
    <w:rsid w:val="008F36D8"/>
    <w:rsid w:val="00902CCC"/>
    <w:rsid w:val="009166CE"/>
    <w:rsid w:val="00925420"/>
    <w:rsid w:val="00927427"/>
    <w:rsid w:val="00930173"/>
    <w:rsid w:val="009333D3"/>
    <w:rsid w:val="00937377"/>
    <w:rsid w:val="009451AF"/>
    <w:rsid w:val="00945E41"/>
    <w:rsid w:val="0095293D"/>
    <w:rsid w:val="00956FBD"/>
    <w:rsid w:val="009761B1"/>
    <w:rsid w:val="00980FD3"/>
    <w:rsid w:val="00984E0E"/>
    <w:rsid w:val="00985A06"/>
    <w:rsid w:val="00990EF0"/>
    <w:rsid w:val="0099542B"/>
    <w:rsid w:val="009A07BE"/>
    <w:rsid w:val="009B486D"/>
    <w:rsid w:val="009B5E0E"/>
    <w:rsid w:val="009C32DB"/>
    <w:rsid w:val="009D242C"/>
    <w:rsid w:val="009F35F4"/>
    <w:rsid w:val="00A039B7"/>
    <w:rsid w:val="00A050A9"/>
    <w:rsid w:val="00A252DF"/>
    <w:rsid w:val="00A36F02"/>
    <w:rsid w:val="00A454B3"/>
    <w:rsid w:val="00A478AF"/>
    <w:rsid w:val="00A521F4"/>
    <w:rsid w:val="00A5400D"/>
    <w:rsid w:val="00A553DB"/>
    <w:rsid w:val="00A61704"/>
    <w:rsid w:val="00A727BD"/>
    <w:rsid w:val="00A727EA"/>
    <w:rsid w:val="00A733F2"/>
    <w:rsid w:val="00A7788A"/>
    <w:rsid w:val="00A81039"/>
    <w:rsid w:val="00A8325E"/>
    <w:rsid w:val="00A85EB8"/>
    <w:rsid w:val="00A9465A"/>
    <w:rsid w:val="00A952AE"/>
    <w:rsid w:val="00A975A0"/>
    <w:rsid w:val="00AA0B7A"/>
    <w:rsid w:val="00AA1F42"/>
    <w:rsid w:val="00AA293E"/>
    <w:rsid w:val="00AA7508"/>
    <w:rsid w:val="00AB6E9B"/>
    <w:rsid w:val="00AC0FEC"/>
    <w:rsid w:val="00AC32DB"/>
    <w:rsid w:val="00AC417E"/>
    <w:rsid w:val="00AC484B"/>
    <w:rsid w:val="00AC74DC"/>
    <w:rsid w:val="00AD203E"/>
    <w:rsid w:val="00AD2B5C"/>
    <w:rsid w:val="00AD3AB1"/>
    <w:rsid w:val="00AD4D37"/>
    <w:rsid w:val="00AD79D5"/>
    <w:rsid w:val="00AE6B39"/>
    <w:rsid w:val="00AE7BD2"/>
    <w:rsid w:val="00AF3C14"/>
    <w:rsid w:val="00AF5EDE"/>
    <w:rsid w:val="00B03C7E"/>
    <w:rsid w:val="00B05654"/>
    <w:rsid w:val="00B06491"/>
    <w:rsid w:val="00B07410"/>
    <w:rsid w:val="00B10853"/>
    <w:rsid w:val="00B1176F"/>
    <w:rsid w:val="00B11CA6"/>
    <w:rsid w:val="00B13602"/>
    <w:rsid w:val="00B27472"/>
    <w:rsid w:val="00B330D6"/>
    <w:rsid w:val="00B357A5"/>
    <w:rsid w:val="00B37C6C"/>
    <w:rsid w:val="00B5029E"/>
    <w:rsid w:val="00B57565"/>
    <w:rsid w:val="00B70117"/>
    <w:rsid w:val="00B71A5B"/>
    <w:rsid w:val="00B7491A"/>
    <w:rsid w:val="00B8402C"/>
    <w:rsid w:val="00B84898"/>
    <w:rsid w:val="00B85C52"/>
    <w:rsid w:val="00BA51B8"/>
    <w:rsid w:val="00BA7B88"/>
    <w:rsid w:val="00BB4E63"/>
    <w:rsid w:val="00BB4FBC"/>
    <w:rsid w:val="00BE09A5"/>
    <w:rsid w:val="00BE2C9D"/>
    <w:rsid w:val="00BE68DD"/>
    <w:rsid w:val="00BE6D12"/>
    <w:rsid w:val="00C03287"/>
    <w:rsid w:val="00C06AF8"/>
    <w:rsid w:val="00C07AE1"/>
    <w:rsid w:val="00C10E9F"/>
    <w:rsid w:val="00C12945"/>
    <w:rsid w:val="00C15845"/>
    <w:rsid w:val="00C17685"/>
    <w:rsid w:val="00C17CE4"/>
    <w:rsid w:val="00C51684"/>
    <w:rsid w:val="00C5175F"/>
    <w:rsid w:val="00C51817"/>
    <w:rsid w:val="00C536DD"/>
    <w:rsid w:val="00C53F40"/>
    <w:rsid w:val="00C602E2"/>
    <w:rsid w:val="00C60A10"/>
    <w:rsid w:val="00C62581"/>
    <w:rsid w:val="00C6294B"/>
    <w:rsid w:val="00C71F9B"/>
    <w:rsid w:val="00C76229"/>
    <w:rsid w:val="00C76879"/>
    <w:rsid w:val="00C82E29"/>
    <w:rsid w:val="00C90818"/>
    <w:rsid w:val="00C91298"/>
    <w:rsid w:val="00C94C5F"/>
    <w:rsid w:val="00CA3F57"/>
    <w:rsid w:val="00CB4811"/>
    <w:rsid w:val="00CB61E4"/>
    <w:rsid w:val="00CC1A78"/>
    <w:rsid w:val="00CC6D6E"/>
    <w:rsid w:val="00CC7053"/>
    <w:rsid w:val="00CC7137"/>
    <w:rsid w:val="00CD1F3A"/>
    <w:rsid w:val="00CD5073"/>
    <w:rsid w:val="00CF0100"/>
    <w:rsid w:val="00CF615A"/>
    <w:rsid w:val="00CF72F0"/>
    <w:rsid w:val="00D026AD"/>
    <w:rsid w:val="00D031F4"/>
    <w:rsid w:val="00D16CFB"/>
    <w:rsid w:val="00D2068E"/>
    <w:rsid w:val="00D2490B"/>
    <w:rsid w:val="00D40984"/>
    <w:rsid w:val="00D503A7"/>
    <w:rsid w:val="00D51870"/>
    <w:rsid w:val="00D52A51"/>
    <w:rsid w:val="00D53FC6"/>
    <w:rsid w:val="00D53FE2"/>
    <w:rsid w:val="00D61A2A"/>
    <w:rsid w:val="00D6339F"/>
    <w:rsid w:val="00D70719"/>
    <w:rsid w:val="00D71120"/>
    <w:rsid w:val="00D74664"/>
    <w:rsid w:val="00D80153"/>
    <w:rsid w:val="00D8106C"/>
    <w:rsid w:val="00D81CD3"/>
    <w:rsid w:val="00D831E3"/>
    <w:rsid w:val="00D920CE"/>
    <w:rsid w:val="00D93478"/>
    <w:rsid w:val="00D936AA"/>
    <w:rsid w:val="00D9565B"/>
    <w:rsid w:val="00DA10E6"/>
    <w:rsid w:val="00DA2D62"/>
    <w:rsid w:val="00DA6213"/>
    <w:rsid w:val="00DB6593"/>
    <w:rsid w:val="00DC2068"/>
    <w:rsid w:val="00DC2A1F"/>
    <w:rsid w:val="00DC3AF2"/>
    <w:rsid w:val="00DC6B8E"/>
    <w:rsid w:val="00DC728B"/>
    <w:rsid w:val="00DD65C3"/>
    <w:rsid w:val="00DE2C92"/>
    <w:rsid w:val="00DF2B4D"/>
    <w:rsid w:val="00DF349D"/>
    <w:rsid w:val="00DF47BB"/>
    <w:rsid w:val="00DF55A8"/>
    <w:rsid w:val="00DF5FC2"/>
    <w:rsid w:val="00E00F9D"/>
    <w:rsid w:val="00E07D74"/>
    <w:rsid w:val="00E12846"/>
    <w:rsid w:val="00E25581"/>
    <w:rsid w:val="00E27EB0"/>
    <w:rsid w:val="00E30571"/>
    <w:rsid w:val="00E310B5"/>
    <w:rsid w:val="00E35168"/>
    <w:rsid w:val="00E3611A"/>
    <w:rsid w:val="00E40764"/>
    <w:rsid w:val="00E44925"/>
    <w:rsid w:val="00E54ED1"/>
    <w:rsid w:val="00E556CC"/>
    <w:rsid w:val="00E557AB"/>
    <w:rsid w:val="00E56DCE"/>
    <w:rsid w:val="00E71860"/>
    <w:rsid w:val="00E725C1"/>
    <w:rsid w:val="00E74017"/>
    <w:rsid w:val="00E7538B"/>
    <w:rsid w:val="00E80DED"/>
    <w:rsid w:val="00E81A24"/>
    <w:rsid w:val="00E862E8"/>
    <w:rsid w:val="00E87750"/>
    <w:rsid w:val="00E90D74"/>
    <w:rsid w:val="00E9126E"/>
    <w:rsid w:val="00E9318D"/>
    <w:rsid w:val="00EA026E"/>
    <w:rsid w:val="00EA0E59"/>
    <w:rsid w:val="00EB6102"/>
    <w:rsid w:val="00EC3CC4"/>
    <w:rsid w:val="00ED4CCA"/>
    <w:rsid w:val="00ED70FC"/>
    <w:rsid w:val="00EE19B0"/>
    <w:rsid w:val="00EE3C75"/>
    <w:rsid w:val="00EE669D"/>
    <w:rsid w:val="00EE6A71"/>
    <w:rsid w:val="00EE6EB9"/>
    <w:rsid w:val="00EE7934"/>
    <w:rsid w:val="00EF1AC6"/>
    <w:rsid w:val="00EF6732"/>
    <w:rsid w:val="00F061BE"/>
    <w:rsid w:val="00F0727C"/>
    <w:rsid w:val="00F07BA4"/>
    <w:rsid w:val="00F166E2"/>
    <w:rsid w:val="00F26C73"/>
    <w:rsid w:val="00F35369"/>
    <w:rsid w:val="00F4099C"/>
    <w:rsid w:val="00F44601"/>
    <w:rsid w:val="00F5135F"/>
    <w:rsid w:val="00F5382A"/>
    <w:rsid w:val="00F550C0"/>
    <w:rsid w:val="00F62783"/>
    <w:rsid w:val="00F62FFF"/>
    <w:rsid w:val="00F65196"/>
    <w:rsid w:val="00F662BA"/>
    <w:rsid w:val="00F663A7"/>
    <w:rsid w:val="00F66F91"/>
    <w:rsid w:val="00F670C2"/>
    <w:rsid w:val="00F71CC0"/>
    <w:rsid w:val="00F85515"/>
    <w:rsid w:val="00F92D31"/>
    <w:rsid w:val="00F94C3E"/>
    <w:rsid w:val="00FA1AF9"/>
    <w:rsid w:val="00FA1E2C"/>
    <w:rsid w:val="00FA4BA1"/>
    <w:rsid w:val="00FA7D94"/>
    <w:rsid w:val="00FB29EE"/>
    <w:rsid w:val="00FB58E3"/>
    <w:rsid w:val="00FC0D92"/>
    <w:rsid w:val="00FC0EC0"/>
    <w:rsid w:val="00FC4547"/>
    <w:rsid w:val="00FC4F8E"/>
    <w:rsid w:val="00FD293A"/>
    <w:rsid w:val="00FD49B7"/>
    <w:rsid w:val="00FD7289"/>
    <w:rsid w:val="00FF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>
      <o:colormenu v:ext="edit" fillcolor="none" strokecolor="none"/>
    </o:shapedefaults>
    <o:shapelayout v:ext="edit">
      <o:idmap v:ext="edit" data="1"/>
      <o:rules v:ext="edit">
        <o:r id="V:Rule27" type="connector" idref="#_x0000_s1043"/>
        <o:r id="V:Rule28" type="connector" idref="#_x0000_s1057"/>
        <o:r id="V:Rule29" type="connector" idref="#_x0000_s1061"/>
        <o:r id="V:Rule30" type="connector" idref="#_x0000_s1055"/>
        <o:r id="V:Rule31" type="connector" idref="#_x0000_s1026"/>
        <o:r id="V:Rule32" type="connector" idref="#_x0000_s1064"/>
        <o:r id="V:Rule33" type="connector" idref="#_x0000_s1046"/>
        <o:r id="V:Rule34" type="connector" idref="#_x0000_s1053"/>
        <o:r id="V:Rule35" type="connector" idref="#_x0000_s1028"/>
        <o:r id="V:Rule36" type="connector" idref="#_x0000_s1048"/>
        <o:r id="V:Rule37" type="connector" idref="#_x0000_s1054"/>
        <o:r id="V:Rule38" type="connector" idref="#_x0000_s1041"/>
        <o:r id="V:Rule39" type="connector" idref="#_x0000_s1065"/>
        <o:r id="V:Rule40" type="connector" idref="#_x0000_s1060"/>
        <o:r id="V:Rule41" type="connector" idref="#_x0000_s1027"/>
        <o:r id="V:Rule42" type="connector" idref="#_x0000_s1045"/>
        <o:r id="V:Rule43" type="connector" idref="#_x0000_s1058"/>
        <o:r id="V:Rule44" type="connector" idref="#_x0000_s1044"/>
        <o:r id="V:Rule45" type="connector" idref="#_x0000_s1030"/>
        <o:r id="V:Rule46" type="connector" idref="#_x0000_s1047"/>
        <o:r id="V:Rule47" type="connector" idref="#_x0000_s1032"/>
        <o:r id="V:Rule48" type="connector" idref="#_x0000_s1063"/>
        <o:r id="V:Rule49" type="connector" idref="#_x0000_s1062"/>
        <o:r id="V:Rule50" type="connector" idref="#_x0000_s1029"/>
        <o:r id="V:Rule51" type="connector" idref="#_x0000_s1059"/>
        <o:r id="V:Rule5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2011-10-17T17:26:00Z</cp:lastPrinted>
  <dcterms:created xsi:type="dcterms:W3CDTF">2011-10-21T14:40:00Z</dcterms:created>
  <dcterms:modified xsi:type="dcterms:W3CDTF">2011-10-21T14:40:00Z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